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="http://schemas.openxmlformats.org/wordprocessingml/2006/main" w:rsidR="00F8347D" w:rsidRDefault="009925BE" w:rsidP="009925BE">
      <w:pPr>
        <w:rPr>
          <w:b/>
        </w:rPr>
      </w:pPr>
      <w:r w:rsidR="002B397E" w:rsidRPr="002B397E">
        <w:rPr>
          <w:b/>
          <w:lang w:bidi="et-ee" w:val="et-ee"/>
        </w:rPr>
        <w:t xml:space="preserve">Garantiiteenuse vorm</w:t>
      </w:r>
    </w:p>
    <w:p xmlns:w="http://schemas.openxmlformats.org/wordprocessingml/2006/main" w:rsidR="002B397E" w:rsidRDefault="002B397E" w:rsidP="002B397E">
      <w:pPr>
        <w:jc w:val="center"/>
      </w:pPr>
      <w:r>
        <w:rPr>
          <w:lang w:bidi="et-ee" w:val="et-ee"/>
        </w:rPr>
        <w:t xml:space="preserve">Kuupäev: </w:t>
      </w:r>
      <w:sdt>
        <w:sdtPr>
          <w:id w:val="-756134660"/>
          <w:lock w:val="sdtLocked"/>
          <w:placeholder>
            <w:docPart w:val="DefaultPlaceholder_1082065158"/>
          </w:placeholder>
        </w:sdtPr>
        <w:sdtEndPr/>
        <w:sdtContent>
          <w:r w:rsidR="009925BE">
            <w:rPr>
              <w:lang w:bidi="et-ee" w:val="et-ee"/>
            </w:rPr>
            <w:t xml:space="preserve">                  </w:t>
          </w:r>
        </w:sdtContent>
      </w:sdt>
      <w:r>
        <w:rPr>
          <w:lang w:bidi="et-ee" w:val="et-ee"/>
        </w:rPr>
        <w:t xml:space="preserve"> päev </w:t>
      </w:r>
      <w:sdt>
        <w:sdtPr>
          <w:id w:val="609787450"/>
          <w:lock w:val="sdtLocked"/>
          <w:placeholder>
            <w:docPart w:val="DefaultPlaceholder_1082065158"/>
          </w:placeholder>
        </w:sdtPr>
        <w:sdtEndPr/>
        <w:sdtContent>
          <w:r w:rsidR="009925BE">
            <w:rPr>
              <w:lang w:bidi="et-ee" w:val="et-ee"/>
            </w:rPr>
            <w:t xml:space="preserve">              </w:t>
          </w:r>
        </w:sdtContent>
      </w:sdt>
      <w:r>
        <w:rPr>
          <w:lang w:bidi="et-ee" w:val="et-ee"/>
        </w:rPr>
        <w:t xml:space="preserve"> kuu. </w:t>
      </w:r>
      <w:sdt>
        <w:sdtPr>
          <w:id w:val="-1330746150"/>
          <w:lock w:val="sdtLocked"/>
          <w:placeholder>
            <w:docPart w:val="DefaultPlaceholder_1082065158"/>
          </w:placeholder>
        </w:sdtPr>
        <w:sdtEndPr/>
        <w:sdtContent>
          <w:r w:rsidR="009925BE">
            <w:rPr>
              <w:lang w:bidi="et-ee" w:val="et-ee"/>
            </w:rPr>
            <w:t xml:space="preserve">                </w:t>
          </w:r>
        </w:sdtContent>
      </w:sdt>
      <w:r>
        <w:rPr>
          <w:lang w:bidi="et-ee" w:val="et-ee"/>
        </w:rPr>
        <w:t xml:space="preserve"> aasta.</w:t>
      </w:r>
    </w:p>
    <w:tbl xmlns:w="http://schemas.openxmlformats.org/wordprocessingml/2006/main"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01"/>
        <w:gridCol w:w="1651"/>
        <w:gridCol w:w="1650"/>
        <w:gridCol w:w="3302"/>
      </w:tblGrid>
      <w:tr w:rsidR="002B397E" w:rsidTr="002B397E"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B397E" w:rsidRDefault="002B397E" w:rsidP="002B397E">
            <w:pPr>
              <w:jc w:val="center"/>
            </w:pPr>
            <w:r>
              <w:rPr>
                <w:lang w:bidi="et-ee" w:val="et-ee"/>
              </w:rPr>
              <w:t xml:space="preserve">Tellimuse number</w:t>
            </w:r>
          </w:p>
        </w:tc>
        <w:tc>
          <w:tcPr>
            <w:tcW w:w="33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B397E" w:rsidRDefault="002B397E" w:rsidP="002B397E">
            <w:pPr>
              <w:jc w:val="center"/>
            </w:pPr>
            <w:r>
              <w:rPr>
                <w:lang w:bidi="et-ee" w:val="et-ee"/>
              </w:rPr>
              <w:t xml:space="preserve">Ees- ja perekonnanimi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B397E" w:rsidRDefault="002B397E" w:rsidP="002B397E">
            <w:pPr>
              <w:jc w:val="center"/>
            </w:pPr>
            <w:r>
              <w:rPr>
                <w:lang w:bidi="et-ee" w:val="et-ee"/>
              </w:rPr>
              <w:t xml:space="preserve">Telefoninumber</w:t>
            </w:r>
          </w:p>
        </w:tc>
      </w:tr>
      <w:tr w:rsidR="002B397E" w:rsidTr="008F59E8">
        <w:sdt>
          <w:sdtPr>
            <w:id w:val="1836955025"/>
            <w:lock w:val="sdtLocked"/>
            <w:placeholder>
              <w:docPart w:val="DefaultPlaceholder_1082065158"/>
            </w:placeholder>
          </w:sdtPr>
          <w:sdtEndPr/>
          <w:sdtContent>
            <w:tc>
              <w:tcPr>
                <w:tcW w:w="33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Default="009925BE" w:rsidP="009925BE">
                <w:r>
                  <w:rPr>
                    <w:lang w:bidi="et-ee" w:val="et-ee"/>
                  </w:rPr>
                  <w:t xml:space="preserve">                             </w:t>
                </w:r>
              </w:p>
            </w:tc>
          </w:sdtContent>
        </w:sdt>
        <w:tc>
          <w:tcPr>
            <w:tcW w:w="33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97E" w:rsidRDefault="009925BE" w:rsidP="009925BE">
            <w:r>
              <w:rPr>
                <w:lang w:bidi="et-ee" w:val="et-ee"/>
              </w:rPr>
              <w:t xml:space="preserve"> </w:t>
            </w:r>
            <w:sdt>
              <w:sdtPr>
                <w:id w:val="15822013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lang w:bidi="et-ee" w:val="et-ee"/>
                  </w:rPr>
                  <w:t xml:space="preserve">                                 </w:t>
                </w:r>
              </w:sdtContent>
            </w:sdt>
          </w:p>
        </w:tc>
        <w:sdt>
          <w:sdtPr>
            <w:id w:val="1877425216"/>
            <w:lock w:val="sdtLocked"/>
            <w:placeholder>
              <w:docPart w:val="DefaultPlaceholder_1082065158"/>
            </w:placeholder>
          </w:sdtPr>
          <w:sdtEndPr/>
          <w:sdtContent>
            <w:tc>
              <w:tcPr>
                <w:tcW w:w="330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Default="009925BE" w:rsidP="009925BE">
                <w:r>
                  <w:rPr>
                    <w:lang w:bidi="et-ee" w:val="et-ee"/>
                  </w:rPr>
                  <w:t xml:space="preserve">                                 </w:t>
                </w:r>
              </w:p>
            </w:tc>
          </w:sdtContent>
        </w:sdt>
      </w:tr>
      <w:tr w:rsidR="002B397E" w:rsidTr="008F59E8"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B397E" w:rsidRDefault="002B397E" w:rsidP="002B397E">
            <w:pPr>
              <w:jc w:val="center"/>
            </w:pPr>
            <w:r>
              <w:rPr>
                <w:lang w:bidi="et-ee" w:val="et-ee"/>
              </w:rPr>
              <w:t xml:space="preserve">Garantiiteenindusse saadetavad tooted</w:t>
            </w:r>
          </w:p>
        </w:tc>
      </w:tr>
      <w:tr w:rsidR="002B397E" w:rsidTr="008F59E8">
        <w:tc>
          <w:tcPr>
            <w:tcW w:w="4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7E" w:rsidRDefault="002B397E" w:rsidP="002B397E">
            <w:pPr>
              <w:jc w:val="center"/>
            </w:pPr>
            <w:r>
              <w:rPr>
                <w:lang w:bidi="et-ee" w:val="et-ee"/>
              </w:rPr>
              <w:t xml:space="preserve">Toode</w:t>
            </w:r>
          </w:p>
        </w:tc>
        <w:tc>
          <w:tcPr>
            <w:tcW w:w="4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97E" w:rsidRDefault="002B397E" w:rsidP="002B397E">
            <w:pPr>
              <w:jc w:val="center"/>
            </w:pPr>
            <w:r>
              <w:rPr>
                <w:lang w:bidi="et-ee" w:val="et-ee"/>
              </w:rPr>
              <w:t xml:space="preserve">Rike, probleem</w:t>
            </w:r>
          </w:p>
        </w:tc>
      </w:tr>
      <w:tr w:rsidR="002B397E" w:rsidTr="008F59E8">
        <w:sdt>
          <w:sdtPr>
            <w:id w:val="-6209918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:rsidR="002B397E" w:rsidRDefault="009925BE" w:rsidP="009925BE">
                <w:r>
                  <w:rPr>
                    <w:lang w:bidi="et-ee" w:val="et-ee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id w:val="25757360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2B397E" w:rsidRDefault="009925BE" w:rsidP="009925BE">
                <w:r>
                  <w:rPr>
                    <w:lang w:bidi="et-ee" w:val="et-ee"/>
                  </w:rPr>
                  <w:t xml:space="preserve">                                             </w:t>
                </w:r>
              </w:p>
            </w:tc>
          </w:sdtContent>
        </w:sdt>
      </w:tr>
      <w:tr w:rsidR="002B397E" w:rsidTr="008F59E8">
        <w:sdt>
          <w:sdtPr>
            <w:id w:val="-159416362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Default="009925BE" w:rsidP="009925BE">
                <w:r>
                  <w:rPr>
                    <w:lang w:bidi="et-ee" w:val="et-ee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id w:val="-2090529296"/>
            <w:placeholder>
              <w:docPart w:val="DefaultPlaceholder_1082065158"/>
            </w:placeholder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Default="009925BE" w:rsidP="009925BE">
                <w:r>
                  <w:rPr>
                    <w:lang w:bidi="et-ee" w:val="et-ee"/>
                  </w:rPr>
                  <w:t xml:space="preserve">                                              </w:t>
                </w:r>
              </w:p>
            </w:tc>
          </w:sdtContent>
        </w:sdt>
      </w:tr>
      <w:tr w:rsidR="002B397E" w:rsidTr="008F59E8">
        <w:sdt>
          <w:sdtPr>
            <w:id w:val="66398060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Default="009925BE" w:rsidP="009925BE">
                <w:r>
                  <w:rPr>
                    <w:lang w:bidi="et-ee" w:val="et-ee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id w:val="11032271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Default="009925BE" w:rsidP="009925BE">
                <w:r>
                  <w:rPr>
                    <w:lang w:bidi="et-ee" w:val="et-ee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2B397E" w:rsidTr="008F59E8">
        <w:sdt>
          <w:sdtPr>
            <w:id w:val="-21155904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Default="009925BE" w:rsidP="009925BE">
                <w:r>
                  <w:rPr>
                    <w:lang w:bidi="et-ee" w:val="et-ee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id w:val="42770322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Default="009925BE" w:rsidP="009925BE">
                <w:r>
                  <w:rPr>
                    <w:lang w:bidi="et-ee" w:val="et-ee"/>
                  </w:rPr>
                  <w:t xml:space="preserve">                                                   </w:t>
                </w:r>
              </w:p>
            </w:tc>
          </w:sdtContent>
        </w:sdt>
      </w:tr>
      <w:tr w:rsidR="002B397E" w:rsidTr="008F59E8">
        <w:sdt>
          <w:sdtPr>
            <w:id w:val="-193096582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Default="009925BE" w:rsidP="009925BE">
                <w:r>
                  <w:rPr>
                    <w:lang w:bidi="et-ee" w:val="et-ee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id w:val="-20290884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Default="009925BE" w:rsidP="009925BE">
                <w:r>
                  <w:rPr>
                    <w:lang w:bidi="et-ee" w:val="et-ee"/>
                  </w:rPr>
                  <w:t xml:space="preserve">                                                 </w:t>
                </w:r>
              </w:p>
            </w:tc>
          </w:sdtContent>
        </w:sdt>
      </w:tr>
      <w:tr w:rsidR="002B397E" w:rsidTr="008F59E8">
        <w:sdt>
          <w:sdtPr>
            <w:id w:val="130951785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Default="009925BE" w:rsidP="009925BE">
                <w:r>
                  <w:rPr>
                    <w:lang w:bidi="et-ee" w:val="et-ee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id w:val="11760040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Default="009925BE" w:rsidP="009925BE">
                <w:r>
                  <w:rPr>
                    <w:lang w:bidi="et-ee" w:val="et-ee"/>
                  </w:rPr>
                  <w:t xml:space="preserve">                                                     </w:t>
                </w:r>
              </w:p>
            </w:tc>
          </w:sdtContent>
        </w:sdt>
      </w:tr>
      <w:tr w:rsidR="002B397E" w:rsidTr="008F59E8">
        <w:sdt>
          <w:sdtPr>
            <w:id w:val="3903075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Default="009925BE" w:rsidP="009925BE">
                <w:r>
                  <w:rPr>
                    <w:lang w:bidi="et-ee" w:val="et-ee"/>
                  </w:rPr>
                  <w:t xml:space="preserve">                                                    </w:t>
                </w:r>
              </w:p>
            </w:tc>
          </w:sdtContent>
        </w:sdt>
        <w:sdt>
          <w:sdtPr>
            <w:id w:val="101788564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Default="009925BE" w:rsidP="009925BE">
                <w:r>
                  <w:rPr>
                    <w:lang w:bidi="et-ee" w:val="et-ee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2B397E" w:rsidTr="008F59E8">
        <w:sdt>
          <w:sdtPr>
            <w:id w:val="6994357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Default="009925BE" w:rsidP="009925BE">
                <w:r>
                  <w:rPr>
                    <w:lang w:bidi="et-ee" w:val="et-ee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id w:val="-10344134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Default="009925BE" w:rsidP="009925BE">
                <w:r>
                  <w:rPr>
                    <w:lang w:bidi="et-ee" w:val="et-ee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2B397E" w:rsidTr="008F59E8">
        <w:sdt>
          <w:sdtPr>
            <w:id w:val="-2330116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Default="009925BE" w:rsidP="009925BE">
                <w:r>
                  <w:rPr>
                    <w:lang w:bidi="et-ee" w:val="et-ee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id w:val="128106597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Default="009925BE" w:rsidP="009925BE">
                <w:r>
                  <w:rPr>
                    <w:lang w:bidi="et-ee" w:val="et-ee"/>
                  </w:rPr>
                  <w:t xml:space="preserve">                                                   </w:t>
                </w:r>
              </w:p>
            </w:tc>
          </w:sdtContent>
        </w:sdt>
      </w:tr>
      <w:tr w:rsidR="008F59E8" w:rsidTr="008F59E8"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F59E8" w:rsidRDefault="008F59E8" w:rsidP="002B397E">
            <w:pPr>
              <w:jc w:val="center"/>
            </w:pPr>
            <w:r>
              <w:rPr>
                <w:lang w:bidi="et-ee" w:val="et-ee"/>
              </w:rPr>
              <w:t xml:space="preserve">Toodete saatmine garantiiteenindusse</w:t>
            </w:r>
          </w:p>
        </w:tc>
      </w:tr>
      <w:tr w:rsidR="008F59E8" w:rsidTr="008F59E8"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9E8" w:rsidRPr="008F59E8" w:rsidRDefault="008F59E8" w:rsidP="008F59E8">
            <w:pPr>
              <w:rPr>
                <w:color w:val="808080" w:themeColor="background1" w:themeShade="80"/>
              </w:rPr>
            </w:pPr>
            <w:r>
              <w:rPr>
                <w:lang w:bidi="et-ee" w:val="et-ee"/>
              </w:rPr>
              <w:t xml:space="preserve">Kauba pealekorje garantiiteenindusse tarnimiseks (aadress kullerile): </w:t>
            </w:r>
            <w:r>
              <w:rPr>
                <w:color w:val="808080" w:themeColor="background1" w:themeShade="80"/>
                <w:lang w:bidi="et-ee" w:val="et-ee"/>
              </w:rPr>
              <w:t xml:space="preserve">(hind </w:t>
            </w:r>
            <w:r>
              <w:rPr>
                <w:rFonts w:cstheme="minorHAnsi"/>
                <w:color w:val="808080" w:themeColor="background1" w:themeShade="80"/>
                <w:lang w:bidi="et-ee" w:val="et-ee"/>
              </w:rPr>
              <w:t xml:space="preserve">5 € )</w:t>
            </w:r>
          </w:p>
        </w:tc>
      </w:tr>
      <w:tr w:rsidR="008F59E8" w:rsidTr="008F59E8">
        <w:sdt>
          <w:sdtPr>
            <w:id w:val="1667429003"/>
            <w:placeholder>
              <w:docPart w:val="DefaultPlaceholder_1082065158"/>
            </w:placeholder>
          </w:sdtPr>
          <w:sdtEndPr/>
          <w:sdtContent>
            <w:tc>
              <w:tcPr>
                <w:tcW w:w="990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id w:val="1866636016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8F59E8" w:rsidRDefault="009925BE" w:rsidP="009925BE">
                    <w:r>
                      <w:rPr>
                        <w:lang w:bidi="et-ee" w:val="et-ee"/>
                      </w:rPr>
                      <w:t xml:space="preserve">                                                                 </w:t>
                    </w:r>
                  </w:p>
                </w:sdtContent>
              </w:sdt>
            </w:tc>
          </w:sdtContent>
        </w:sdt>
      </w:tr>
      <w:tr w:rsidR="008F59E8" w:rsidTr="008F59E8"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F59E8" w:rsidRDefault="008F59E8" w:rsidP="002B397E">
            <w:pPr>
              <w:jc w:val="center"/>
            </w:pPr>
            <w:r>
              <w:rPr>
                <w:lang w:bidi="et-ee" w:val="et-ee"/>
              </w:rPr>
              <w:t xml:space="preserve">Parandatud kauba kättesaamine</w:t>
            </w:r>
          </w:p>
        </w:tc>
      </w:tr>
      <w:tr w:rsidR="008F59E8" w:rsidTr="008F59E8"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9E8" w:rsidRPr="008F59E8" w:rsidRDefault="008F59E8" w:rsidP="008F59E8">
            <w:pPr>
              <w:rPr>
                <w:color w:val="808080" w:themeColor="background1" w:themeShade="80"/>
              </w:rPr>
            </w:pPr>
            <w:r>
              <w:rPr>
                <w:lang w:bidi="et-ee" w:val="et-ee"/>
              </w:rPr>
              <w:t xml:space="preserve">Parandatud kauba kättetoimetamine (aadress kullerile): </w:t>
            </w:r>
            <w:r>
              <w:rPr>
                <w:color w:val="808080" w:themeColor="background1" w:themeShade="80"/>
                <w:lang w:bidi="et-ee" w:val="et-ee"/>
              </w:rPr>
              <w:t xml:space="preserve">(hind </w:t>
            </w:r>
            <w:r>
              <w:rPr>
                <w:rFonts w:cstheme="minorHAnsi"/>
                <w:color w:val="808080" w:themeColor="background1" w:themeShade="80"/>
                <w:lang w:bidi="et-ee" w:val="et-ee"/>
              </w:rPr>
              <w:t xml:space="preserve">5 €)</w:t>
            </w:r>
          </w:p>
        </w:tc>
      </w:tr>
      <w:tr w:rsidR="008F59E8" w:rsidTr="008F59E8">
        <w:sdt>
          <w:sdtPr>
            <w:id w:val="48404823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90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F59E8" w:rsidRDefault="009925BE" w:rsidP="009925BE">
                <w:r>
                  <w:rPr>
                    <w:lang w:bidi="et-ee" w:val="et-ee"/>
                  </w:rPr>
                  <w:t xml:space="preserve">                                                                  </w:t>
                </w:r>
              </w:p>
            </w:tc>
          </w:sdtContent>
        </w:sdt>
      </w:tr>
    </w:tbl>
    <w:p xmlns:w="http://schemas.openxmlformats.org/wordprocessingml/2006/main" w:rsidR="002B397E" w:rsidRDefault="002B397E" w:rsidP="008F59E8">
      <w:pPr>
        <w:rPr>
          <w:color w:val="808080" w:themeColor="background1" w:themeShade="80"/>
        </w:rPr>
      </w:pPr>
    </w:p>
    <w:p xmlns:w="http://schemas.openxmlformats.org/wordprocessingml/2006/main" w:rsidR="008F59E8" w:rsidRDefault="008F59E8" w:rsidP="008F59E8">
      <w:pPr>
        <w:rPr>
          <w:rFonts w:cstheme="minorHAnsi"/>
          <w:color w:val="808080" w:themeColor="background1" w:themeShade="80"/>
        </w:rPr>
      </w:pPr>
      <w:r>
        <w:rPr>
          <w:color w:val="808080" w:themeColor="background1" w:themeShade="80"/>
          <w:lang w:bidi="et-ee" w:val="et-ee"/>
        </w:rPr>
        <w:t xml:space="preserve">* iga tarneteenuse hind on </w:t>
      </w:r>
      <w:r>
        <w:rPr>
          <w:rFonts w:cstheme="minorHAnsi"/>
          <w:color w:val="808080" w:themeColor="background1" w:themeShade="80"/>
          <w:lang w:bidi="et-ee" w:val="et-ee"/>
        </w:rPr>
        <w:t xml:space="preserve">5 €, teenustasu arve tuleb tasuda enne parandatud kaupade kättesaamist.</w:t>
      </w:r>
      <w:r>
        <w:rPr>
          <w:color w:val="808080" w:themeColor="background1" w:themeShade="80"/>
          <w:lang w:bidi="et-ee" w:val="et-ee"/>
        </w:rPr>
        <w:t xml:space="preserve">Kui tegemist on tootjapraagiga, millel on kehtiv garantiiaeg, siis tarnetasu ei lisandu.</w:t>
      </w:r>
    </w:p>
    <w:p xmlns:w="http://schemas.openxmlformats.org/wordprocessingml/2006/main" w:rsidR="008F59E8" w:rsidRDefault="008F59E8" w:rsidP="008F59E8">
      <w:pPr>
        <w:rPr>
          <w:rFonts w:cstheme="minorHAnsi"/>
        </w:rPr>
      </w:pPr>
      <w:r>
        <w:rPr>
          <w:rFonts w:cstheme="minorHAnsi"/>
          <w:lang w:bidi="et-ee" w:val="et-ee"/>
        </w:rPr>
        <w:t xml:space="preserve">Palun saada täidetud vorm e-posti teel </w:t>
      </w:r>
      <w:hyperlink r:id="rId7" w:history="1">
        <w:r w:rsidRPr="00996BAB">
          <w:rPr>
            <w:rStyle w:val="Hipersaitas"/>
            <w:rFonts w:cstheme="minorHAnsi"/>
            <w:lang w:bidi="et-ee" w:val="et-ee"/>
          </w:rPr>
          <w:t xml:space="preserve">info@abcmanguasjad.ee</w:t>
        </w:r>
      </w:hyperlink>
      <w:r>
        <w:rPr>
          <w:rFonts w:cstheme="minorHAnsi"/>
          <w:lang w:bidi="et-ee" w:val="et-ee"/>
        </w:rPr>
        <w:t xml:space="preserve">, märkides teemaks „Garantiiteeninduse vorm“ ja tellimuse numbri.</w:t>
      </w:r>
    </w:p>
    <w:p xmlns:w="http://schemas.openxmlformats.org/wordprocessingml/2006/main" w:rsidR="008F59E8" w:rsidRDefault="008F59E8" w:rsidP="008F59E8">
      <w:r>
        <w:rPr>
          <w:rFonts w:cstheme="minorHAnsi"/>
          <w:lang w:bidi="et-ee" w:val="et-ee"/>
        </w:rPr>
        <w:t xml:space="preserve">ABC Mänguasjad ei teosta garantiiteeninduse käigus ühtegi tasulist tööd ilma kliendi teadmata ega nõusolekuta.</w:t>
      </w:r>
      <w:r>
        <w:rPr>
          <w:rFonts w:cstheme="minorHAnsi"/>
          <w:lang w:bidi="et-ee" w:val="et-ee"/>
        </w:rPr>
        <w:br/>
      </w:r>
      <w:r>
        <w:rPr>
          <w:rFonts w:cstheme="minorHAnsi"/>
          <w:lang w:bidi="et-ee" w:val="et-ee"/>
        </w:rPr>
        <w:t xml:space="preserve">Palun saada käesolev vorm e-postiga ära ning oota, kuni ühendust võtame. Võtame ühendust 1 tööpäeva jooksul pärast e-kirja kätte saamist.</w:t>
      </w:r>
      <w:r>
        <w:rPr>
          <w:rFonts w:cstheme="minorHAnsi"/>
          <w:lang w:bidi="et-ee" w:val="et-ee"/>
        </w:rPr>
        <w:br/>
      </w:r>
      <w:r>
        <w:rPr>
          <w:rFonts w:cstheme="minorHAnsi"/>
          <w:lang w:bidi="et-ee" w:val="et-ee"/>
        </w:rPr>
        <w:t xml:space="preserve">Valmistame ette vajalikud saatedokumendid, </w:t>
      </w:r>
      <w:r w:rsidR="00C14B4C">
        <w:rPr>
          <w:lang w:bidi="et-ee" w:val="et-ee"/>
        </w:rPr>
        <w:t xml:space="preserve">mis tuleb välja printida ning garantiiteenindusse saadetava kaubaga koos pakki panna.</w:t>
      </w:r>
    </w:p>
    <w:p xmlns:w="http://schemas.openxmlformats.org/wordprocessingml/2006/main" w:rsidR="00C14B4C" w:rsidRDefault="00C14B4C" w:rsidP="00C14B4C">
      <w:r>
        <w:rPr>
          <w:lang w:bidi="et-ee" w:val="et-ee"/>
        </w:rPr>
        <w:t xml:space="preserve">Enne garantiiteenuse vormi allkirjastamist palun tutvu hoolikalt ABC Mänguasjade e-poe garantiitingimustega. </w:t>
      </w:r>
    </w:p>
    <w:p xmlns:w="http://schemas.openxmlformats.org/wordprocessingml/2006/main" w:rsidR="00C14B4C" w:rsidRPr="00C14B4C" w:rsidRDefault="00C14B4C" w:rsidP="00C14B4C">
      <w:pPr>
        <w:jc w:val="right"/>
      </w:pPr>
      <w:r w:rsidRPr="00C14B4C">
        <w:rPr>
          <w:lang w:bidi="et-ee" w:val="et-ee"/>
        </w:rPr>
        <w:t xml:space="preserve">Olen kaupade garantiiteeninduse tingimustega tutvunud</w:t>
      </w:r>
    </w:p>
    <w:tbl xmlns:w="http://schemas.openxmlformats.org/wordprocessingml/2006/main">
      <w:tblPr>
        <w:tblStyle w:val="Lentelstinklelis"/>
        <w:tblW w:w="0" w:type="auto"/>
        <w:tblInd w:w="7196" w:type="dxa"/>
        <w:tblLook w:val="04A0" w:firstRow="1" w:lastRow="0" w:firstColumn="1" w:lastColumn="0" w:noHBand="0" w:noVBand="1"/>
      </w:tblPr>
      <w:tblGrid>
        <w:gridCol w:w="2708"/>
      </w:tblGrid>
      <w:tr w:rsidR="00C14B4C" w:rsidRPr="00C14B4C" w:rsidTr="00A93C4C">
        <w:sdt>
          <w:sdtPr>
            <w:id w:val="1015113435"/>
            <w:lock w:val="sdtLocked"/>
            <w:placeholder>
              <w:docPart w:val="DefaultPlaceholder_1082065158"/>
            </w:placeholder>
            <w:text/>
          </w:sdtPr>
          <w:sdtContent>
            <w:tc>
              <w:tcPr>
                <w:tcW w:w="2992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C14B4C" w:rsidRPr="00C14B4C" w:rsidRDefault="009925BE" w:rsidP="009925BE">
                <w:pPr>
                  <w:spacing w:after="200" w:line="276" w:lineRule="auto"/>
                </w:pPr>
                <w:r>
                  <w:rPr>
                    <w:lang w:bidi="et-ee" w:val="et-ee"/>
                  </w:rPr>
                  <w:t xml:space="preserve">                                            </w:t>
                </w:r>
              </w:p>
            </w:tc>
          </w:sdtContent>
        </w:sdt>
      </w:tr>
    </w:tbl>
    <w:p xmlns:w="http://schemas.openxmlformats.org/wordprocessingml/2006/main" w:rsidR="00C14B4C" w:rsidRPr="00C14B4C" w:rsidRDefault="00C14B4C" w:rsidP="00C14B4C">
      <w:pPr>
        <w:jc w:val="right"/>
      </w:pPr>
      <w:r w:rsidRPr="00C14B4C">
        <w:rPr>
          <w:lang w:bidi="et-ee" w:val="et-ee"/>
        </w:rPr>
        <w:t xml:space="preserve">(ees- ja perekonnanimi, allkiri) </w:t>
      </w:r>
    </w:p>
    <w:p xmlns:w="http://schemas.openxmlformats.org/wordprocessingml/2006/main" w:rsidR="00C14B4C" w:rsidRPr="008F59E8" w:rsidRDefault="00C14B4C" w:rsidP="008F59E8"/>
    <w:sectPr xmlns:w="http://schemas.openxmlformats.org/wordprocessingml/2006/main" w:rsidR="00C14B4C" w:rsidRPr="008F59E8" w:rsidSect="005A5A8C">
      <w:headerReference w:type="default" r:id="rId8"/>
      <w:footerReference w:type="default" r:id="rId9"/>
      <w:pgSz w:w="12240" w:h="15840" w:code="1"/>
      <w:pgMar w:top="1134" w:right="851" w:bottom="1134" w:left="1701" w:header="709" w:footer="70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83" w:rsidRDefault="00FF5083" w:rsidP="002B397E">
      <w:pPr>
        <w:spacing w:after="0" w:line="240" w:lineRule="auto"/>
      </w:pPr>
      <w:r>
        <w:separator/>
      </w:r>
    </w:p>
  </w:endnote>
  <w:endnote w:type="continuationSeparator" w:id="0">
    <w:p w:rsidR="00FF5083" w:rsidRDefault="00FF5083" w:rsidP="002B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2B397E" w:rsidRDefault="002B397E" w:rsidP="002B397E">
    <w:pPr>
      <w:pStyle w:val="Porat"/>
      <w:jc w:val="center"/>
    </w:pPr>
    <w:r w:rsidRPr="001A44DB">
      <w:rPr>
        <w:b/>
        <w:lang w:bidi="et-ee" w:val="et-ee"/>
      </w:rPr>
      <w:t xml:space="preserve">UAB Evilsa </w:t>
    </w:r>
    <w:r w:rsidRPr="001A44DB">
      <w:rPr>
        <w:lang w:bidi="et-ee" w:val="et-ee"/>
      </w:rPr>
      <w:t xml:space="preserve">reg kood: 303290921 KMKR-number: LT100008750916</w:t>
    </w:r>
  </w:p>
  <w:p w:rsidR="002B397E" w:rsidRPr="001A44DB" w:rsidRDefault="002B397E" w:rsidP="002B397E">
    <w:pPr>
      <w:pStyle w:val="Porat"/>
      <w:jc w:val="center"/>
      <w:rPr>
        <w:color w:val="FF0000"/>
      </w:rPr>
    </w:pPr>
    <w:r>
      <w:rPr>
        <w:color w:val="FF0000"/>
        <w:lang w:bidi="et-ee" w:val="et-ee"/>
      </w:rPr>
      <w:t xml:space="preserve">www.abcmanguasjad.ee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83" w:rsidRDefault="00FF5083" w:rsidP="002B397E">
      <w:pPr>
        <w:spacing w:after="0" w:line="240" w:lineRule="auto"/>
      </w:pPr>
      <w:r>
        <w:separator/>
      </w:r>
    </w:p>
  </w:footnote>
  <w:footnote w:type="continuationSeparator" w:id="0">
    <w:p w:rsidR="00FF5083" w:rsidRDefault="00FF5083" w:rsidP="002B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R="002B397E" w:rsidRPr="00B4291A" w:rsidRDefault="002B397E" w:rsidP="002B397E">
    <w:pPr>
      <w:pStyle w:val="Antrats"/>
      <w:jc w:val="right"/>
      <w:rPr>
        <w:rFonts w:cstheme="minorHAnsi"/>
        <w:b/>
      </w:rPr>
    </w:pPr>
    <w:r w:rsidRPr="00B4291A">
      <w:rPr>
        <w:b/>
        <w:noProof/>
        <w:rFonts w:cstheme="minorHAnsi"/>
        <w:lang w:bidi="et-ee" w:val="et-ee"/>
      </w:rPr>
      <w:drawing>
        <wp:anchor distT="0" distB="0" distL="114300" distR="114300" simplePos="0" relativeHeight="251659264" behindDoc="0" locked="0" layoutInCell="1" allowOverlap="1" wp14:anchorId="67ABA534" wp14:editId="3EED9AD3">
          <wp:simplePos x="0" y="0"/>
          <wp:positionH relativeFrom="column">
            <wp:posOffset>108585</wp:posOffset>
          </wp:positionH>
          <wp:positionV relativeFrom="paragraph">
            <wp:posOffset>-343535</wp:posOffset>
          </wp:positionV>
          <wp:extent cx="1005840" cy="1005840"/>
          <wp:effectExtent l="0" t="0" r="3810" b="0"/>
          <wp:wrapSquare wrapText="bothSides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v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291A">
      <w:rPr>
        <w:b/>
        <w:rFonts w:cstheme="minorHAnsi"/>
        <w:lang w:bidi="et-ee" w:val="et-ee"/>
      </w:rPr>
      <w:t xml:space="preserve">UAB Evilsa</w:t>
    </w:r>
  </w:p>
  <w:p w:rsidR="002B397E" w:rsidRPr="00B4291A" w:rsidRDefault="002B397E" w:rsidP="002B397E">
    <w:pPr>
      <w:pStyle w:val="Antrats"/>
      <w:jc w:val="right"/>
      <w:rPr>
        <w:rFonts w:cstheme="minorHAnsi"/>
        <w:color w:val="FF0000"/>
      </w:rPr>
    </w:pPr>
    <w:r w:rsidRPr="00B4291A">
      <w:rPr>
        <w:rFonts w:cstheme="minorHAnsi"/>
        <w:color w:val="FF0000"/>
        <w:lang w:bidi="et-ee" w:val="et-ee"/>
      </w:rPr>
      <w:t xml:space="preserve">+372 880 4652 info@abcmanguasjad.ee www.abcmanguasjad.ee </w:t>
    </w:r>
  </w:p>
  <w:p w:rsidR="002B397E" w:rsidRDefault="002B397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mnqnx+/G7jcwxFKQ+JRlcFgv9g=" w:salt="unxi66gRUfLFiIEq+SVllg=="/>
  <w:defaultTabStop w:val="1296"/>
  <w:hyphenationZone w:val="396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7E"/>
    <w:rsid w:val="000033B7"/>
    <w:rsid w:val="001572D4"/>
    <w:rsid w:val="002B397E"/>
    <w:rsid w:val="00510008"/>
    <w:rsid w:val="00584E22"/>
    <w:rsid w:val="005A5A8C"/>
    <w:rsid w:val="008F59E8"/>
    <w:rsid w:val="009925BE"/>
    <w:rsid w:val="00B40513"/>
    <w:rsid w:val="00C14B4C"/>
    <w:rsid w:val="00EE644F"/>
    <w:rsid w:val="00F8347D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0513"/>
  </w:style>
  <w:style w:type="paragraph" w:styleId="Antrat1">
    <w:name w:val="heading 1"/>
    <w:basedOn w:val="prastasis"/>
    <w:next w:val="prastasis"/>
    <w:link w:val="Antrat1Diagrama"/>
    <w:uiPriority w:val="9"/>
    <w:qFormat/>
    <w:rsid w:val="00003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03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VVK1">
    <w:name w:val="VVK1"/>
    <w:basedOn w:val="Antrat1"/>
    <w:qFormat/>
    <w:rsid w:val="000033B7"/>
    <w:pPr>
      <w:spacing w:before="240" w:after="240" w:line="240" w:lineRule="auto"/>
      <w:ind w:firstLine="567"/>
      <w:jc w:val="center"/>
    </w:pPr>
    <w:rPr>
      <w:rFonts w:ascii="Times New Roman" w:hAnsi="Times New Roman"/>
      <w:caps/>
      <w:color w:val="auto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0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VK2">
    <w:name w:val="VVK2"/>
    <w:basedOn w:val="Antrat2"/>
    <w:qFormat/>
    <w:rsid w:val="000033B7"/>
    <w:pPr>
      <w:spacing w:before="240" w:after="240" w:line="240" w:lineRule="auto"/>
      <w:ind w:firstLine="567"/>
    </w:pPr>
    <w:rPr>
      <w:rFonts w:ascii="Times New Roman" w:hAnsi="Times New Roman"/>
      <w:color w:val="auto"/>
      <w:sz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03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VK3">
    <w:name w:val="VVK3"/>
    <w:basedOn w:val="prastasis"/>
    <w:qFormat/>
    <w:rsid w:val="000033B7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B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397E"/>
  </w:style>
  <w:style w:type="paragraph" w:styleId="Porat">
    <w:name w:val="footer"/>
    <w:basedOn w:val="prastasis"/>
    <w:link w:val="PoratDiagrama"/>
    <w:uiPriority w:val="99"/>
    <w:unhideWhenUsed/>
    <w:rsid w:val="002B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B397E"/>
  </w:style>
  <w:style w:type="character" w:styleId="Vietosrezervavimoenklotekstas">
    <w:name w:val="Placeholder Text"/>
    <w:basedOn w:val="Numatytasispastraiposriftas"/>
    <w:uiPriority w:val="99"/>
    <w:semiHidden/>
    <w:rsid w:val="002B397E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397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2B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F5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0513"/>
  </w:style>
  <w:style w:type="paragraph" w:styleId="Antrat1">
    <w:name w:val="heading 1"/>
    <w:basedOn w:val="prastasis"/>
    <w:next w:val="prastasis"/>
    <w:link w:val="Antrat1Diagrama"/>
    <w:uiPriority w:val="9"/>
    <w:qFormat/>
    <w:rsid w:val="00003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003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VVK1">
    <w:name w:val="VVK1"/>
    <w:basedOn w:val="Antrat1"/>
    <w:qFormat/>
    <w:rsid w:val="000033B7"/>
    <w:pPr>
      <w:spacing w:before="240" w:after="240" w:line="240" w:lineRule="auto"/>
      <w:ind w:firstLine="567"/>
      <w:jc w:val="center"/>
    </w:pPr>
    <w:rPr>
      <w:rFonts w:ascii="Times New Roman" w:hAnsi="Times New Roman"/>
      <w:caps/>
      <w:color w:val="auto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0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VK2">
    <w:name w:val="VVK2"/>
    <w:basedOn w:val="Antrat2"/>
    <w:qFormat/>
    <w:rsid w:val="000033B7"/>
    <w:pPr>
      <w:spacing w:before="240" w:after="240" w:line="240" w:lineRule="auto"/>
      <w:ind w:firstLine="567"/>
    </w:pPr>
    <w:rPr>
      <w:rFonts w:ascii="Times New Roman" w:hAnsi="Times New Roman"/>
      <w:color w:val="auto"/>
      <w:sz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003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VK3">
    <w:name w:val="VVK3"/>
    <w:basedOn w:val="prastasis"/>
    <w:qFormat/>
    <w:rsid w:val="000033B7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B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397E"/>
  </w:style>
  <w:style w:type="paragraph" w:styleId="Porat">
    <w:name w:val="footer"/>
    <w:basedOn w:val="prastasis"/>
    <w:link w:val="PoratDiagrama"/>
    <w:uiPriority w:val="99"/>
    <w:unhideWhenUsed/>
    <w:rsid w:val="002B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B397E"/>
  </w:style>
  <w:style w:type="character" w:styleId="Vietosrezervavimoenklotekstas">
    <w:name w:val="Placeholder Text"/>
    <w:basedOn w:val="Numatytasispastraiposriftas"/>
    <w:uiPriority w:val="99"/>
    <w:semiHidden/>
    <w:rsid w:val="002B397E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397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2B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8F5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info@abczaislai.lt" TargetMode="External" /><Relationship Id="rId12" Type="http://schemas.openxmlformats.org/officeDocument/2006/relationships/theme" Target="theme/theme1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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0A53519-5C4E-4A86-9ACB-54B6C9CDBBED}"/>
      </w:docPartPr>
      <w:docPartBody>
        <w:p xmlns:w="http://schemas.openxmlformats.org/wordprocessingml/2006/main" w:rsidR="00D8150B" w:rsidRDefault="005523B7">
          <w:r w:rsidRPr="00996BAB">
            <w:rPr>
              <w:rStyle w:val="Vietosrezervavimoenklotekstas"/>
              <w:lang w:bidi="et-ee" w:val="et-ee"/>
            </w:rPr>
            <w:t xml:space="preserve">Teksti sisestamiseks klõpsa siia.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7"/>
    <w:rsid w:val="001B1618"/>
    <w:rsid w:val="00326219"/>
    <w:rsid w:val="005523B7"/>
    <w:rsid w:val="00D8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523B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5523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1636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3</cp:revision>
  <dcterms:created xsi:type="dcterms:W3CDTF">2019-06-27T13:49:00Z</dcterms:created>
  <dcterms:modified xsi:type="dcterms:W3CDTF">2019-07-01T09:44:00Z</dcterms:modified>
</cp:coreProperties>
</file>